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«Межпоселенческий районный краеведческий музей»</w:t>
      </w:r>
    </w:p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Сосновского муниципального района</w:t>
      </w:r>
    </w:p>
    <w:p w:rsidR="000A57E8" w:rsidRDefault="000A57E8" w:rsidP="000A57E8">
      <w:pPr>
        <w:tabs>
          <w:tab w:val="left" w:pos="79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57E8" w:rsidRPr="000239A7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УТВЕРЖДАЮ:_________                              Согласовано:________</w:t>
      </w:r>
    </w:p>
    <w:p w:rsidR="000A57E8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Мартынова Н.А.                                            Штырова Н.А.</w:t>
      </w:r>
    </w:p>
    <w:p w:rsidR="000A57E8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794">
        <w:rPr>
          <w:rFonts w:ascii="Times New Roman" w:hAnsi="Times New Roman" w:cs="Times New Roman"/>
          <w:b/>
          <w:sz w:val="28"/>
          <w:szCs w:val="28"/>
        </w:rPr>
        <w:t>Директор МБУК МРКМ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Начальник Управления культуры, </w:t>
      </w:r>
    </w:p>
    <w:p w:rsidR="000A57E8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молодежной политики и спорта</w:t>
      </w:r>
    </w:p>
    <w:p w:rsidR="000A57E8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администрации Сосновского       </w:t>
      </w:r>
    </w:p>
    <w:p w:rsidR="000A57E8" w:rsidRPr="000239A7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муниципального района </w:t>
      </w:r>
    </w:p>
    <w:p w:rsidR="000A57E8" w:rsidRPr="000239A7" w:rsidRDefault="000A57E8" w:rsidP="000A5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Pr="000239A7" w:rsidRDefault="000A57E8" w:rsidP="000A5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0A57E8" w:rsidRDefault="000A57E8" w:rsidP="000A57E8">
      <w:pPr>
        <w:tabs>
          <w:tab w:val="left" w:pos="795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Pr="00D13D99" w:rsidRDefault="000A57E8" w:rsidP="000A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94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работы Муниципального бюджетного учреждения культуры «Межпоселенческий районный</w:t>
      </w:r>
      <w:r w:rsidRPr="00522794">
        <w:rPr>
          <w:rFonts w:ascii="Times New Roman" w:hAnsi="Times New Roman" w:cs="Times New Roman"/>
          <w:b/>
          <w:sz w:val="48"/>
          <w:szCs w:val="48"/>
        </w:rPr>
        <w:t xml:space="preserve"> крае</w:t>
      </w:r>
      <w:r>
        <w:rPr>
          <w:rFonts w:ascii="Times New Roman" w:hAnsi="Times New Roman" w:cs="Times New Roman"/>
          <w:b/>
          <w:sz w:val="48"/>
          <w:szCs w:val="48"/>
        </w:rPr>
        <w:t xml:space="preserve">ведческий музей» Сосновского муниципального района </w:t>
      </w:r>
    </w:p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на 2020 год</w:t>
      </w: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8" w:rsidRDefault="000A57E8" w:rsidP="000A57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0A57E8" w:rsidRDefault="000A57E8" w:rsidP="000A57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п. Сосновское</w:t>
      </w:r>
    </w:p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57E8" w:rsidRPr="00EE1B53" w:rsidRDefault="000A57E8" w:rsidP="000A5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E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Приоритетные 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аправления развития музея в 2020 </w:t>
      </w:r>
      <w:r w:rsidRPr="00E908E0">
        <w:rPr>
          <w:rFonts w:ascii="Times New Roman" w:hAnsi="Times New Roman" w:cs="Times New Roman"/>
          <w:b/>
          <w:sz w:val="32"/>
          <w:szCs w:val="32"/>
          <w:u w:val="single"/>
        </w:rPr>
        <w:t>году</w:t>
      </w:r>
    </w:p>
    <w:p w:rsidR="000A57E8" w:rsidRDefault="000A57E8" w:rsidP="000A57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0FF">
        <w:rPr>
          <w:rFonts w:ascii="Times New Roman" w:hAnsi="Times New Roman" w:cs="Times New Roman"/>
          <w:b/>
          <w:sz w:val="28"/>
          <w:szCs w:val="28"/>
        </w:rPr>
        <w:t>Участие в государственной культурной политике Сосновског</w:t>
      </w:r>
      <w:r>
        <w:rPr>
          <w:rFonts w:ascii="Times New Roman" w:hAnsi="Times New Roman" w:cs="Times New Roman"/>
          <w:b/>
          <w:sz w:val="28"/>
          <w:szCs w:val="28"/>
        </w:rPr>
        <w:t>о района, Нижегородской области</w:t>
      </w:r>
    </w:p>
    <w:p w:rsidR="000A57E8" w:rsidRDefault="000A57E8" w:rsidP="000A57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мероприятиях Национального проекта «Культура».</w:t>
      </w:r>
    </w:p>
    <w:p w:rsidR="000A57E8" w:rsidRPr="004700FF" w:rsidRDefault="000A57E8" w:rsidP="000A57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проекте «Волонтеры культуры», создание волонтерского центра в учреждении МБУК МРКМ СМР.</w:t>
      </w:r>
    </w:p>
    <w:p w:rsidR="000A57E8" w:rsidRPr="004700FF" w:rsidRDefault="000A57E8" w:rsidP="000A57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0FF">
        <w:rPr>
          <w:rFonts w:ascii="Times New Roman" w:hAnsi="Times New Roman" w:cs="Times New Roman"/>
          <w:b/>
          <w:sz w:val="28"/>
          <w:szCs w:val="28"/>
        </w:rPr>
        <w:t>Обеспечение сохранности, безопасности и дальнейшее комплектование музейных коллекций.</w:t>
      </w:r>
    </w:p>
    <w:p w:rsidR="000A57E8" w:rsidRPr="004700FF" w:rsidRDefault="000A57E8" w:rsidP="000A57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0FF">
        <w:rPr>
          <w:rFonts w:ascii="Times New Roman" w:hAnsi="Times New Roman" w:cs="Times New Roman"/>
          <w:b/>
          <w:sz w:val="28"/>
          <w:szCs w:val="28"/>
        </w:rPr>
        <w:t>Создание новых проектов, выставок и мероприятий к юбилейным датам и событиям.</w:t>
      </w:r>
    </w:p>
    <w:p w:rsidR="000A57E8" w:rsidRPr="001A6C4B" w:rsidRDefault="000A57E8" w:rsidP="000A57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C4B">
        <w:rPr>
          <w:rFonts w:ascii="Times New Roman" w:hAnsi="Times New Roman" w:cs="Times New Roman"/>
          <w:b/>
          <w:sz w:val="28"/>
          <w:szCs w:val="28"/>
        </w:rPr>
        <w:t>Развитие материально – технического состояния музея.</w:t>
      </w:r>
    </w:p>
    <w:p w:rsidR="000A57E8" w:rsidRPr="00785086" w:rsidRDefault="000A57E8" w:rsidP="000A57E8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 детей и подростков, незащищенных слоев населения, людей с ограниченными физическими возможностями;</w:t>
      </w:r>
    </w:p>
    <w:p w:rsidR="000A57E8" w:rsidRPr="00785086" w:rsidRDefault="000A57E8" w:rsidP="000A57E8">
      <w:pPr>
        <w:pStyle w:val="a5"/>
        <w:numPr>
          <w:ilvl w:val="0"/>
          <w:numId w:val="2"/>
        </w:numPr>
        <w:spacing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85086">
        <w:rPr>
          <w:b/>
          <w:color w:val="000000"/>
          <w:sz w:val="28"/>
          <w:szCs w:val="28"/>
        </w:rPr>
        <w:t>Расширение круга креативной, эстетически подготовленной и заинтересованной аудитории, прежде всего, молодежной, через выставочную, образовательную деятельность.</w:t>
      </w:r>
    </w:p>
    <w:p w:rsidR="000A57E8" w:rsidRPr="007E1A6F" w:rsidRDefault="000A57E8" w:rsidP="000A57E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1A6F">
        <w:rPr>
          <w:rFonts w:ascii="Times New Roman" w:hAnsi="Times New Roman" w:cs="Times New Roman"/>
          <w:b/>
          <w:sz w:val="36"/>
          <w:szCs w:val="36"/>
          <w:u w:val="single"/>
        </w:rPr>
        <w:t>Основные направления деятельности музея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1.Экспозиционно-выставочная деятельность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2.Научно-исследовательская и методическая работа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3.Научно-фондовая работа. Комплектование фондов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4.Учет фондов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Хранение фондов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Массовая-научно-просветительская работа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Проектная деятельность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Финансово-хозяйственная деятельность</w:t>
      </w:r>
    </w:p>
    <w:p w:rsidR="000A57E8" w:rsidRPr="007E1A6F" w:rsidRDefault="000A57E8" w:rsidP="000A57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1A6F">
        <w:rPr>
          <w:rFonts w:ascii="Times New Roman" w:hAnsi="Times New Roman" w:cs="Times New Roman"/>
          <w:b/>
          <w:sz w:val="32"/>
          <w:szCs w:val="32"/>
        </w:rPr>
        <w:t>Экспозиционно-выставочная деятельность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>В 2020 году планируется сохранение постоянных экспозиций и выставок: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«Чайный вернисаж»;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«История предприятий Сосновского района;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«Горница-узорница»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«Изба о четырех углах»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«САПТ- градообразующее предприятие»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 2020 году планируется открытие новых выставок и экспозиций: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 частных коллекционеров: «Сова-символ мудрости», «Нашествие слонов», «Шарфы прилетели», «Бижутерия от винтажа до наших дней», «Древние настольные игры»;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к проекту, посвященному 75-летию Великой Победы;</w:t>
      </w:r>
    </w:p>
    <w:p w:rsidR="000A57E8" w:rsidRPr="00457EDD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Фотовыставка к 85 – летию образования Сосновского района: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>Планируются небольшие временные выставки и передвижки, к мероприятиям, которые планируются в музее в 2020 году.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657F">
        <w:rPr>
          <w:rFonts w:ascii="Times New Roman" w:hAnsi="Times New Roman" w:cs="Times New Roman"/>
          <w:b/>
          <w:sz w:val="32"/>
          <w:szCs w:val="32"/>
        </w:rPr>
        <w:t>Научно-исследовательская и методическая работа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 xml:space="preserve">В 2020 году планируется продолжить работу по сотрудничеству с школьными музеями района. Поэтому в текущем году планируется проведение   семинаров для руководителей школьных музеев, мероприятие для активистов школьных музеев района. В 2020 году музей продолжит работу по сотрудничеству с детскими садами района, в котором большую работу по проведению мероприятий с детьми и родителями, выездных выставок-передвижек планирует провести музей. 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>Как и в предыдущие годы, музей будет продолжать проводить консультации для всех, кто обращается по различным вопросам, в которых музей может помочь или имеет необходимую информацию.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>В 2020 году планируется провести исследовательскую деятельность по пополнению материала по истории образования музея и музейного движения в районе. В 2020 году музей вновь будет принимать участие в крупных мероприятиях, проводимых управлением культуры, молодежной политики и спорта администрации Сосновского муниципального района.</w:t>
      </w:r>
    </w:p>
    <w:p w:rsidR="000A57E8" w:rsidRDefault="000A57E8" w:rsidP="000A57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7B0">
        <w:rPr>
          <w:rFonts w:ascii="Times New Roman" w:hAnsi="Times New Roman" w:cs="Times New Roman"/>
          <w:b/>
          <w:sz w:val="32"/>
          <w:szCs w:val="32"/>
        </w:rPr>
        <w:t>Научно-фондовая работа. Комплектование фондов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37DC">
        <w:rPr>
          <w:rFonts w:ascii="Times New Roman" w:hAnsi="Times New Roman" w:cs="Times New Roman"/>
          <w:sz w:val="28"/>
          <w:szCs w:val="28"/>
        </w:rPr>
        <w:t>В 2020 году музей получил муниципальное задание, по которому планируется: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пополнение основного фонда-  110 ед.хр.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пополнение НВФ – 40 ед.хр.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>Необходимо пополнение фондов, в первую очередь экспонатами, которые представляют наибольшую музейную ценность, отражающие историю нашего края, людей, прославивших свой край. Самое главное сохранность фондов. В 2020 году продолжится работа с Госкаталогом, работа по формированию музейных коллекций. Основной проблемой является отсутствие средств на приобретение интересных экспонатов и реставрацию предметов (в списке в н.в. 215 ед.хр.)</w:t>
      </w:r>
    </w:p>
    <w:p w:rsidR="000A57E8" w:rsidRPr="00CA07B0" w:rsidRDefault="000A57E8" w:rsidP="000A57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07B0">
        <w:rPr>
          <w:rFonts w:ascii="Times New Roman" w:hAnsi="Times New Roman" w:cs="Times New Roman"/>
          <w:b/>
          <w:sz w:val="32"/>
          <w:szCs w:val="32"/>
        </w:rPr>
        <w:t xml:space="preserve">Учет фондов 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 xml:space="preserve">Провести в 2020 году четыре заседания ЭФЗК (одно заседание в квартал).  Продолжить работу с Госкаталогом. Продолжить работу по оцифровке предметов основного фонда. Продолжить работу с книгами   КП и ГИК. </w:t>
      </w:r>
    </w:p>
    <w:p w:rsidR="000A57E8" w:rsidRPr="00CA07B0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A07B0">
        <w:rPr>
          <w:rFonts w:ascii="Times New Roman" w:hAnsi="Times New Roman" w:cs="Times New Roman"/>
          <w:b/>
          <w:sz w:val="32"/>
          <w:szCs w:val="32"/>
        </w:rPr>
        <w:t>Хранение фондов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>Провести сверку основного фонда в декабре 2020 года.  Продолжить в 2020 году разбивку основного фонда по коллекциям. Увеличить количество предметов для экспонирования на выставках. Своевременно оформлять документы, Акты книги КП, ВХ и другие основные музейные документы.</w:t>
      </w:r>
    </w:p>
    <w:p w:rsidR="000A57E8" w:rsidRPr="00CA07B0" w:rsidRDefault="000A57E8" w:rsidP="000A57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07B0">
        <w:rPr>
          <w:rFonts w:ascii="Times New Roman" w:hAnsi="Times New Roman" w:cs="Times New Roman"/>
          <w:b/>
          <w:sz w:val="32"/>
          <w:szCs w:val="32"/>
        </w:rPr>
        <w:t>Массовая- -научно – просветительская работа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>В 2020 году сохранить положительную динамику по посещаемости музея. Привлекать различные слои населения на мероприятии, проводимые музеем. Продолжить разрабатывать программы для детей, мероприятия для разновозрастных групп.</w:t>
      </w:r>
    </w:p>
    <w:p w:rsidR="000A57E8" w:rsidRDefault="000A57E8" w:rsidP="000A57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2020 года должны стать следующие:</w:t>
      </w:r>
    </w:p>
    <w:p w:rsidR="000A57E8" w:rsidRDefault="000A57E8" w:rsidP="000A57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посвященные юбилейным и памятным датам;</w:t>
      </w:r>
    </w:p>
    <w:p w:rsidR="000A57E8" w:rsidRDefault="000A57E8" w:rsidP="000A57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патриотическому воспитанию;</w:t>
      </w:r>
    </w:p>
    <w:p w:rsidR="000A57E8" w:rsidRDefault="000A57E8" w:rsidP="000A57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повышению привлекаемости музея.</w:t>
      </w:r>
    </w:p>
    <w:p w:rsidR="000A57E8" w:rsidRDefault="000A57E8" w:rsidP="000A57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в 2020 году на базе музея волонтерского центра «Волонтеры музея» </w:t>
      </w:r>
    </w:p>
    <w:p w:rsidR="000A57E8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музеем будут проводиться мероприятия, которые стали традиционными и являются визитной карточкой музея и Сосновского района.</w:t>
      </w:r>
      <w:r w:rsidRPr="0084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69">
        <w:rPr>
          <w:rFonts w:ascii="Times New Roman" w:hAnsi="Times New Roman" w:cs="Times New Roman"/>
          <w:b/>
          <w:sz w:val="32"/>
          <w:szCs w:val="32"/>
        </w:rPr>
        <w:t>Проектная деятельность</w:t>
      </w:r>
    </w:p>
    <w:p w:rsidR="000A57E8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продолжится реализация проекта «Музей и дети» - совместный проект районного объединения детских садов, музея. Продолжить участие в мероприятиях Национального проекта «Культура».</w:t>
      </w: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DF1D69">
        <w:rPr>
          <w:rFonts w:ascii="Times New Roman" w:hAnsi="Times New Roman" w:cs="Times New Roman"/>
          <w:b/>
          <w:sz w:val="32"/>
          <w:szCs w:val="32"/>
        </w:rPr>
        <w:t>Финан</w:t>
      </w:r>
      <w:r>
        <w:rPr>
          <w:rFonts w:ascii="Times New Roman" w:hAnsi="Times New Roman" w:cs="Times New Roman"/>
          <w:b/>
          <w:sz w:val="32"/>
          <w:szCs w:val="32"/>
        </w:rPr>
        <w:t>сово-хозяйственная деятельность</w:t>
      </w:r>
    </w:p>
    <w:p w:rsidR="000A57E8" w:rsidRPr="00D537DC" w:rsidRDefault="000A57E8" w:rsidP="000A57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планируется заменить монитор и клавиатуру у стационарного компьютера, приобрести выставочное оборудование. Оборудовать помещения музея пожарной сигнализацией. Основной задачей на 2020 год является продолжить ремонт помещений здания.</w:t>
      </w:r>
    </w:p>
    <w:p w:rsidR="000A57E8" w:rsidRPr="00DF1D69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DF1D69">
        <w:rPr>
          <w:rFonts w:ascii="Times New Roman" w:hAnsi="Times New Roman" w:cs="Times New Roman"/>
          <w:b/>
          <w:sz w:val="32"/>
          <w:szCs w:val="32"/>
        </w:rPr>
        <w:t>Кадры музея</w:t>
      </w:r>
    </w:p>
    <w:p w:rsidR="000A57E8" w:rsidRDefault="000A57E8" w:rsidP="000A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о выделении дополнительной единицы в штат музея, для работы с мультимедиа платформой «Артефакт».   Направить в 2020 году на курсы повышения квалификации главного хранителя, методиста. Продолжить работу по внедрению профстандарстов в учреждении. </w:t>
      </w: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24182" w:rsidRDefault="00724182" w:rsidP="00724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E8" w:rsidRPr="00DF1D69" w:rsidRDefault="00724182" w:rsidP="00724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57E8">
        <w:rPr>
          <w:rFonts w:ascii="Times New Roman" w:hAnsi="Times New Roman" w:cs="Times New Roman"/>
          <w:b/>
          <w:sz w:val="28"/>
          <w:szCs w:val="28"/>
        </w:rPr>
        <w:t xml:space="preserve"> Основные мероприятия на 2020</w:t>
      </w:r>
      <w:r w:rsidR="000A57E8" w:rsidRPr="000239A7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            </w:t>
      </w:r>
      <w:r w:rsidR="000A57E8" w:rsidRPr="000239A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2155"/>
        <w:gridCol w:w="1559"/>
      </w:tblGrid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1185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для пополнения основного и НВФ музея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Коленкова М. 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540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0A57E8" w:rsidRDefault="0072418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«Мое хобби или выставка одного коллекционера» (посвященная серии выставок частных коллекционеров) подготовительная работа:</w:t>
            </w:r>
          </w:p>
          <w:p w:rsidR="00724182" w:rsidRDefault="0072418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-«Сова-символ мудрости»;</w:t>
            </w:r>
          </w:p>
          <w:p w:rsidR="00724182" w:rsidRDefault="0072418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-«Нашествие слонов»;</w:t>
            </w:r>
          </w:p>
          <w:p w:rsidR="00724182" w:rsidRDefault="0072418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«Шарфы прилетели»;</w:t>
            </w:r>
          </w:p>
          <w:p w:rsidR="00724182" w:rsidRDefault="0072418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«Бижутерия: от винтажа до наших дней»;</w:t>
            </w:r>
          </w:p>
          <w:p w:rsidR="00724182" w:rsidRDefault="0072418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«Когда оживают куклы»;</w:t>
            </w:r>
          </w:p>
          <w:p w:rsidR="00724182" w:rsidRPr="000239A7" w:rsidRDefault="0072418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«Игра. Логика. Эрудиция. </w:t>
            </w:r>
            <w:r w:rsidR="00262676"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музее»</w:t>
            </w:r>
          </w:p>
        </w:tc>
        <w:tc>
          <w:tcPr>
            <w:tcW w:w="1701" w:type="dxa"/>
          </w:tcPr>
          <w:p w:rsidR="000A57E8" w:rsidRDefault="000A57E8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7B7D" w:rsidRDefault="001E7B7D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Pr="000239A7" w:rsidRDefault="001E7B7D" w:rsidP="001E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724182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724182" w:rsidRPr="000239A7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435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="00724182">
              <w:rPr>
                <w:rFonts w:ascii="Times New Roman" w:hAnsi="Times New Roman" w:cs="Times New Roman"/>
                <w:sz w:val="24"/>
                <w:szCs w:val="24"/>
              </w:rPr>
              <w:t>проект «Что год грядущий нам готовит?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0A57E8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дат:</w:t>
            </w:r>
          </w:p>
          <w:p w:rsidR="00724182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января-день снятия блокады Ленинграда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724182" w:rsidRPr="000239A7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0A57E8" w:rsidRPr="000239A7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«День защитника Отечества-День воинской славы России» + мини-выставка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724182" w:rsidRPr="000239A7" w:rsidRDefault="00724182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1215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6" w:type="dxa"/>
          </w:tcPr>
          <w:p w:rsidR="000A57E8" w:rsidRPr="000239A7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– проект «Музейная масленица»</w:t>
            </w:r>
          </w:p>
        </w:tc>
        <w:tc>
          <w:tcPr>
            <w:tcW w:w="1701" w:type="dxa"/>
          </w:tcPr>
          <w:p w:rsidR="000A57E8" w:rsidRPr="000239A7" w:rsidRDefault="00724182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724182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724182" w:rsidRPr="000239A7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587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A57E8" w:rsidRPr="000239A7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Л.Н.Носиковой «Времена года»</w:t>
            </w:r>
          </w:p>
        </w:tc>
        <w:tc>
          <w:tcPr>
            <w:tcW w:w="1701" w:type="dxa"/>
          </w:tcPr>
          <w:p w:rsidR="000A57E8" w:rsidRPr="000239A7" w:rsidRDefault="0072418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780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A57E8" w:rsidRDefault="001E7B7D" w:rsidP="001E7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«Мое хобби или выставка одного коллекционера»:</w:t>
            </w:r>
          </w:p>
          <w:p w:rsidR="001E7B7D" w:rsidRPr="000239A7" w:rsidRDefault="001E7B7D" w:rsidP="001E7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«Когда оживают куклы»</w:t>
            </w:r>
          </w:p>
        </w:tc>
        <w:tc>
          <w:tcPr>
            <w:tcW w:w="1701" w:type="dxa"/>
          </w:tcPr>
          <w:p w:rsidR="000A57E8" w:rsidRPr="000239A7" w:rsidRDefault="001E7B7D" w:rsidP="0062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1E7B7D" w:rsidRDefault="001E7B7D" w:rsidP="001E7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1E7B7D" w:rsidRPr="000239A7" w:rsidRDefault="001E7B7D" w:rsidP="001E7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690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86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«Праздничное мероприятие – проект «Пасхальная радость»</w:t>
            </w:r>
          </w:p>
        </w:tc>
        <w:tc>
          <w:tcPr>
            <w:tcW w:w="1701" w:type="dxa"/>
          </w:tcPr>
          <w:p w:rsidR="000A57E8" w:rsidRPr="000239A7" w:rsidRDefault="001E7B7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765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686" w:type="dxa"/>
          </w:tcPr>
          <w:p w:rsidR="000A57E8" w:rsidRDefault="001E7B7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дат:</w:t>
            </w:r>
          </w:p>
          <w:p w:rsidR="001E7B7D" w:rsidRDefault="001E7B7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 апреля-Международный день освобождения узников концлагерей;</w:t>
            </w:r>
          </w:p>
          <w:p w:rsidR="001E7B7D" w:rsidRDefault="001E7B7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 апреля- День космонавтики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572"/>
        </w:trPr>
        <w:tc>
          <w:tcPr>
            <w:tcW w:w="817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686" w:type="dxa"/>
          </w:tcPr>
          <w:p w:rsidR="000A57E8" w:rsidRDefault="00AD36E0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«Ночь в музее»</w:t>
            </w:r>
          </w:p>
        </w:tc>
        <w:tc>
          <w:tcPr>
            <w:tcW w:w="1701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AD36E0" w:rsidRDefault="00AD36E0" w:rsidP="00AD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AD36E0" w:rsidRPr="000239A7" w:rsidRDefault="00AD36E0" w:rsidP="00AD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A57E8" w:rsidRDefault="00AD36E0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памяти: </w:t>
            </w:r>
            <w:r w:rsidR="00262676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победы в рамках Года Памяти и Славы</w:t>
            </w:r>
          </w:p>
          <w:p w:rsidR="00AD36E0" w:rsidRDefault="00AD36E0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 «Крылатая память Великой Победы»;</w:t>
            </w:r>
          </w:p>
          <w:p w:rsidR="00AD36E0" w:rsidRPr="000239A7" w:rsidRDefault="00AD36E0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«75 лет Победы- 75 фотографий»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Коленкова М.Е.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AD36E0" w:rsidRDefault="00AD36E0" w:rsidP="00AD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AD36E0" w:rsidRPr="000239A7" w:rsidRDefault="00AD36E0" w:rsidP="00AD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1440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6E0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дат:</w:t>
            </w:r>
          </w:p>
          <w:p w:rsidR="00AD36E0" w:rsidRDefault="00AD36E0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 мая-День семьи;</w:t>
            </w:r>
          </w:p>
          <w:p w:rsidR="00AD36E0" w:rsidRPr="000239A7" w:rsidRDefault="00AD36E0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- 30 мая – 800 лет </w:t>
            </w:r>
            <w:r w:rsidR="00E90656">
              <w:rPr>
                <w:rFonts w:ascii="Times New Roman" w:hAnsi="Times New Roman" w:cs="Times New Roman"/>
                <w:sz w:val="24"/>
                <w:szCs w:val="24"/>
              </w:rPr>
              <w:t>со дня рождения полководца, князя Новгородского и Владимирского Александра Невского (1220-1263)</w:t>
            </w:r>
          </w:p>
        </w:tc>
        <w:tc>
          <w:tcPr>
            <w:tcW w:w="1701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56" w:rsidRPr="000239A7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E90656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E90656" w:rsidRPr="000239A7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1155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686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701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E90656" w:rsidRDefault="00E90656" w:rsidP="00E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E90656" w:rsidRDefault="00E90656" w:rsidP="00E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«Музейные каникулы»</w:t>
            </w:r>
          </w:p>
          <w:p w:rsidR="000A57E8" w:rsidRPr="00F23724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E90656" w:rsidRDefault="00E90656" w:rsidP="00E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E90656" w:rsidRPr="000239A7" w:rsidRDefault="00E90656" w:rsidP="00E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A57E8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дат:</w:t>
            </w:r>
          </w:p>
          <w:p w:rsidR="00E90656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 июня День России</w:t>
            </w:r>
          </w:p>
          <w:p w:rsidR="00E90656" w:rsidRPr="000239A7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 июня День памяти и скорби</w:t>
            </w:r>
          </w:p>
        </w:tc>
        <w:tc>
          <w:tcPr>
            <w:tcW w:w="1701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56" w:rsidRPr="000239A7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E90656" w:rsidRDefault="00E90656" w:rsidP="00E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E90656" w:rsidRPr="000239A7" w:rsidRDefault="00E90656" w:rsidP="00E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A57E8" w:rsidRPr="000239A7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семьи, </w:t>
            </w:r>
            <w:r w:rsidR="00262676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верности (мини-выставка </w:t>
            </w:r>
            <w:r w:rsidR="00262676">
              <w:rPr>
                <w:rFonts w:ascii="Times New Roman" w:hAnsi="Times New Roman" w:cs="Times New Roman"/>
                <w:sz w:val="24"/>
                <w:szCs w:val="24"/>
              </w:rPr>
              <w:t>«Жизненный подвиг Петра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еврониии»</w:t>
            </w:r>
          </w:p>
        </w:tc>
        <w:tc>
          <w:tcPr>
            <w:tcW w:w="1701" w:type="dxa"/>
          </w:tcPr>
          <w:p w:rsidR="000A57E8" w:rsidRPr="000239A7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1335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день рождению п. Сосновское «Мы здесь живем, и край нам этот дорог!»</w:t>
            </w:r>
            <w:r w:rsidR="00E90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656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«85 лет Сосновскому району-85 фотографий»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E90656" w:rsidRPr="000239A7" w:rsidRDefault="00E90656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1395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686" w:type="dxa"/>
          </w:tcPr>
          <w:p w:rsidR="000A57E8" w:rsidRDefault="00E90656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«Мое хобби или выставка одного коллекционера»:</w:t>
            </w:r>
          </w:p>
          <w:p w:rsidR="00E90656" w:rsidRDefault="00E90656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«Сова- символ мудрости»</w:t>
            </w:r>
          </w:p>
        </w:tc>
        <w:tc>
          <w:tcPr>
            <w:tcW w:w="1701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E90656" w:rsidRDefault="00E90656" w:rsidP="00E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E90656" w:rsidRPr="000239A7" w:rsidRDefault="00E90656" w:rsidP="00E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1395"/>
        </w:trPr>
        <w:tc>
          <w:tcPr>
            <w:tcW w:w="817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686" w:type="dxa"/>
          </w:tcPr>
          <w:p w:rsidR="000A57E8" w:rsidRDefault="006253A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r w:rsidR="00262676">
              <w:rPr>
                <w:rFonts w:ascii="Times New Roman" w:hAnsi="Times New Roman" w:cs="Times New Roman"/>
                <w:sz w:val="24"/>
                <w:szCs w:val="24"/>
              </w:rPr>
              <w:t>памятных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дат:</w:t>
            </w:r>
          </w:p>
          <w:p w:rsidR="006253A2" w:rsidRDefault="006253A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сентября –День знаний;</w:t>
            </w:r>
          </w:p>
          <w:p w:rsidR="006253A2" w:rsidRDefault="006253A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сентября День окончания Второй мировой войны;</w:t>
            </w:r>
          </w:p>
          <w:p w:rsidR="006253A2" w:rsidRDefault="006253A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сентября -  День солидарности борьбы с терроризмом</w:t>
            </w:r>
          </w:p>
        </w:tc>
        <w:tc>
          <w:tcPr>
            <w:tcW w:w="1701" w:type="dxa"/>
          </w:tcPr>
          <w:p w:rsidR="000A57E8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1395"/>
        </w:trPr>
        <w:tc>
          <w:tcPr>
            <w:tcW w:w="817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686" w:type="dxa"/>
          </w:tcPr>
          <w:p w:rsidR="000A57E8" w:rsidRDefault="006253A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человека.</w:t>
            </w:r>
          </w:p>
          <w:p w:rsidR="006253A2" w:rsidRPr="006253A2" w:rsidRDefault="006253A2" w:rsidP="006253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«Новое поколение выбирает уважение»</w:t>
            </w:r>
          </w:p>
        </w:tc>
        <w:tc>
          <w:tcPr>
            <w:tcW w:w="1701" w:type="dxa"/>
          </w:tcPr>
          <w:p w:rsidR="000A57E8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</w:tcPr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0A57E8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1395"/>
        </w:trPr>
        <w:tc>
          <w:tcPr>
            <w:tcW w:w="817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686" w:type="dxa"/>
          </w:tcPr>
          <w:p w:rsidR="000A57E8" w:rsidRDefault="006253A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дат:</w:t>
            </w:r>
          </w:p>
          <w:p w:rsidR="006253A2" w:rsidRDefault="006253A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октября –Всемирный день учителя;</w:t>
            </w:r>
          </w:p>
          <w:p w:rsidR="006253A2" w:rsidRDefault="006253A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октября –День памяти жертв политических репрессий</w:t>
            </w:r>
          </w:p>
        </w:tc>
        <w:tc>
          <w:tcPr>
            <w:tcW w:w="1701" w:type="dxa"/>
          </w:tcPr>
          <w:p w:rsidR="000A57E8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</w:tcPr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0A57E8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2684"/>
        </w:trPr>
        <w:tc>
          <w:tcPr>
            <w:tcW w:w="817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3686" w:type="dxa"/>
          </w:tcPr>
          <w:p w:rsidR="000A57E8" w:rsidRDefault="006253A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«Мое хобби или выставка одного коллекционера»:</w:t>
            </w:r>
          </w:p>
          <w:p w:rsidR="006253A2" w:rsidRDefault="006253A2" w:rsidP="0062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«Нашествие слонов»</w:t>
            </w:r>
          </w:p>
        </w:tc>
        <w:tc>
          <w:tcPr>
            <w:tcW w:w="1701" w:type="dxa"/>
          </w:tcPr>
          <w:p w:rsidR="000A57E8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</w:tcPr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0A57E8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495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3686" w:type="dxa"/>
          </w:tcPr>
          <w:p w:rsidR="000A57E8" w:rsidRPr="000239A7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1701" w:type="dxa"/>
          </w:tcPr>
          <w:p w:rsidR="000A57E8" w:rsidRPr="000239A7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5" w:type="dxa"/>
          </w:tcPr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0A57E8" w:rsidRPr="000239A7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A2" w:rsidRPr="000239A7" w:rsidTr="006253A2">
        <w:trPr>
          <w:trHeight w:val="495"/>
        </w:trPr>
        <w:tc>
          <w:tcPr>
            <w:tcW w:w="817" w:type="dxa"/>
          </w:tcPr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3686" w:type="dxa"/>
          </w:tcPr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дат:</w:t>
            </w:r>
          </w:p>
          <w:p w:rsidR="006253A2" w:rsidRDefault="006253A2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ноября –День народного единства</w:t>
            </w:r>
            <w:r w:rsidR="000135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- 24 </w:t>
            </w:r>
            <w:r w:rsidR="0026267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–День матери</w:t>
            </w:r>
          </w:p>
        </w:tc>
        <w:tc>
          <w:tcPr>
            <w:tcW w:w="1701" w:type="dxa"/>
          </w:tcPr>
          <w:p w:rsidR="006253A2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5" w:type="dxa"/>
          </w:tcPr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6253A2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6253A2" w:rsidRPr="000239A7" w:rsidRDefault="006253A2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51D" w:rsidRPr="000239A7" w:rsidTr="006253A2">
        <w:trPr>
          <w:trHeight w:val="495"/>
        </w:trPr>
        <w:tc>
          <w:tcPr>
            <w:tcW w:w="817" w:type="dxa"/>
          </w:tcPr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3686" w:type="dxa"/>
          </w:tcPr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проект «</w:t>
            </w:r>
            <w:r w:rsidR="00262676">
              <w:rPr>
                <w:rFonts w:ascii="Times New Roman" w:hAnsi="Times New Roman" w:cs="Times New Roman"/>
                <w:sz w:val="24"/>
                <w:szCs w:val="24"/>
              </w:rPr>
              <w:t>Шереметьевская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елка в музее»</w:t>
            </w:r>
          </w:p>
        </w:tc>
        <w:tc>
          <w:tcPr>
            <w:tcW w:w="1701" w:type="dxa"/>
          </w:tcPr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</w:tcPr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1351D" w:rsidRPr="000239A7" w:rsidRDefault="0001351D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51D" w:rsidRPr="000239A7" w:rsidTr="006253A2">
        <w:trPr>
          <w:trHeight w:val="495"/>
        </w:trPr>
        <w:tc>
          <w:tcPr>
            <w:tcW w:w="817" w:type="dxa"/>
          </w:tcPr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3686" w:type="dxa"/>
          </w:tcPr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дат:</w:t>
            </w:r>
          </w:p>
          <w:p w:rsidR="0001351D" w:rsidRDefault="0001351D" w:rsidP="0001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декабря- Всемирный день борьбы со СПИДом;</w:t>
            </w:r>
          </w:p>
          <w:p w:rsidR="0001351D" w:rsidRDefault="0001351D" w:rsidP="0001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декабря – Международный день инвалидов;</w:t>
            </w:r>
          </w:p>
          <w:p w:rsidR="0001351D" w:rsidRDefault="0001351D" w:rsidP="0001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декабря- День памяти неизвестного солдата.</w:t>
            </w:r>
          </w:p>
        </w:tc>
        <w:tc>
          <w:tcPr>
            <w:tcW w:w="1701" w:type="dxa"/>
          </w:tcPr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</w:tcPr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1351D" w:rsidRPr="000239A7" w:rsidRDefault="0001351D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51D" w:rsidRPr="000239A7" w:rsidTr="006253A2">
        <w:trPr>
          <w:trHeight w:val="495"/>
        </w:trPr>
        <w:tc>
          <w:tcPr>
            <w:tcW w:w="817" w:type="dxa"/>
          </w:tcPr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3686" w:type="dxa"/>
          </w:tcPr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ЭФЗК</w:t>
            </w:r>
          </w:p>
        </w:tc>
        <w:tc>
          <w:tcPr>
            <w:tcW w:w="1701" w:type="dxa"/>
          </w:tcPr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55" w:type="dxa"/>
          </w:tcPr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1351D" w:rsidRPr="000239A7" w:rsidRDefault="0001351D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праздничных мероприятий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памяти», мероприятие, посвященное</w:t>
            </w:r>
            <w:r w:rsidR="0001351D">
              <w:rPr>
                <w:rFonts w:ascii="Times New Roman" w:hAnsi="Times New Roman" w:cs="Times New Roman"/>
                <w:sz w:val="24"/>
                <w:szCs w:val="24"/>
              </w:rPr>
              <w:t xml:space="preserve"> 75-летию Великой Победы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</w:tcPr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0A57E8" w:rsidRPr="000239A7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960"/>
        </w:trPr>
        <w:tc>
          <w:tcPr>
            <w:tcW w:w="817" w:type="dxa"/>
          </w:tcPr>
          <w:p w:rsidR="000A57E8" w:rsidRPr="00C503EA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0A57E8" w:rsidRPr="00C503EA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A">
              <w:rPr>
                <w:rFonts w:ascii="Times New Roman" w:hAnsi="Times New Roman" w:cs="Times New Roman"/>
                <w:sz w:val="24"/>
                <w:szCs w:val="24"/>
              </w:rPr>
              <w:t>Мероприятие к празднованию Дня рождения района</w:t>
            </w:r>
          </w:p>
          <w:p w:rsidR="000A57E8" w:rsidRPr="00C503EA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55" w:type="dxa"/>
          </w:tcPr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01351D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0A57E8" w:rsidRPr="00244AC0" w:rsidRDefault="0001351D" w:rsidP="000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Анализ, отчетность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о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выполнении плана основных мероприятий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690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учреждения за год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55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rPr>
          <w:trHeight w:val="330"/>
        </w:trPr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по выполнению основных показателей муниципального задания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информационных ресурсов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Содержание сайта учреждения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Проведение сверки наличия сохранности фондов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неосвоенных площадей 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музея (сметы прилагаются)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 А.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Приобретение фондового и выставочного оборудования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 А.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и территориальными органами самоуправления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701" w:type="dxa"/>
          </w:tcPr>
          <w:p w:rsidR="000A57E8" w:rsidRPr="000239A7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 А.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6253A2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1701" w:type="dxa"/>
          </w:tcPr>
          <w:p w:rsidR="000A57E8" w:rsidRPr="000239A7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55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 А.</w:t>
            </w:r>
          </w:p>
        </w:tc>
        <w:tc>
          <w:tcPr>
            <w:tcW w:w="1559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51D" w:rsidRPr="000239A7" w:rsidTr="006253A2">
        <w:tc>
          <w:tcPr>
            <w:tcW w:w="817" w:type="dxa"/>
          </w:tcPr>
          <w:p w:rsidR="0001351D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86" w:type="dxa"/>
          </w:tcPr>
          <w:p w:rsidR="0001351D" w:rsidRPr="000239A7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сотрудников</w:t>
            </w:r>
          </w:p>
        </w:tc>
        <w:tc>
          <w:tcPr>
            <w:tcW w:w="1701" w:type="dxa"/>
          </w:tcPr>
          <w:p w:rsidR="0001351D" w:rsidRPr="000239A7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155" w:type="dxa"/>
          </w:tcPr>
          <w:p w:rsidR="0001351D" w:rsidRPr="000239A7" w:rsidRDefault="0001351D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559" w:type="dxa"/>
          </w:tcPr>
          <w:p w:rsidR="0001351D" w:rsidRPr="000239A7" w:rsidRDefault="0001351D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7E8" w:rsidRPr="000239A7" w:rsidRDefault="000A57E8" w:rsidP="000A5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Акции музея на 2020 </w:t>
      </w:r>
      <w:r w:rsidRPr="00390538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0A57E8" w:rsidRPr="00C5000B" w:rsidRDefault="000A57E8" w:rsidP="000A5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C5000B">
        <w:rPr>
          <w:rFonts w:ascii="Times New Roman" w:hAnsi="Times New Roman" w:cs="Times New Roman"/>
          <w:sz w:val="24"/>
          <w:szCs w:val="24"/>
        </w:rPr>
        <w:t xml:space="preserve"> году музеем планируется проведение нескольких акций: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29"/>
        <w:gridCol w:w="2930"/>
        <w:gridCol w:w="2181"/>
        <w:gridCol w:w="1829"/>
        <w:gridCol w:w="2449"/>
      </w:tblGrid>
      <w:tr w:rsidR="000A57E8" w:rsidRPr="00C5000B" w:rsidTr="006253A2">
        <w:tc>
          <w:tcPr>
            <w:tcW w:w="5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0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Название акции</w:t>
            </w:r>
          </w:p>
        </w:tc>
        <w:tc>
          <w:tcPr>
            <w:tcW w:w="2181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18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4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0A57E8" w:rsidRPr="00C5000B" w:rsidTr="006253A2">
        <w:tc>
          <w:tcPr>
            <w:tcW w:w="5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«Здравствуй музей!»</w:t>
            </w:r>
          </w:p>
        </w:tc>
        <w:tc>
          <w:tcPr>
            <w:tcW w:w="2181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Первоклассники школ района </w:t>
            </w: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E8" w:rsidRPr="00C5000B" w:rsidTr="006253A2">
        <w:trPr>
          <w:trHeight w:val="1290"/>
        </w:trPr>
        <w:tc>
          <w:tcPr>
            <w:tcW w:w="5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«Ночь в музее»</w:t>
            </w:r>
          </w:p>
        </w:tc>
        <w:tc>
          <w:tcPr>
            <w:tcW w:w="2181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Жители Сосновского района</w:t>
            </w:r>
          </w:p>
        </w:tc>
        <w:tc>
          <w:tcPr>
            <w:tcW w:w="18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E8" w:rsidRPr="00C5000B" w:rsidTr="006253A2">
        <w:tc>
          <w:tcPr>
            <w:tcW w:w="5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0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«Урок в музее»</w:t>
            </w:r>
          </w:p>
        </w:tc>
        <w:tc>
          <w:tcPr>
            <w:tcW w:w="2181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Учащиеся школ района</w:t>
            </w:r>
          </w:p>
        </w:tc>
        <w:tc>
          <w:tcPr>
            <w:tcW w:w="18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Районные методические объединения учителей-предметников</w:t>
            </w:r>
          </w:p>
        </w:tc>
      </w:tr>
      <w:tr w:rsidR="000A57E8" w:rsidRPr="00C5000B" w:rsidTr="006253A2">
        <w:tc>
          <w:tcPr>
            <w:tcW w:w="5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«Салют Победа!»</w:t>
            </w:r>
          </w:p>
        </w:tc>
        <w:tc>
          <w:tcPr>
            <w:tcW w:w="2181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Ветераны войн, труженики тыла, вдовы, жители поселка</w:t>
            </w:r>
          </w:p>
        </w:tc>
        <w:tc>
          <w:tcPr>
            <w:tcW w:w="18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РКЦ «Березка»</w:t>
            </w:r>
          </w:p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школа, детская художественная школа.</w:t>
            </w:r>
          </w:p>
        </w:tc>
      </w:tr>
      <w:tr w:rsidR="000A57E8" w:rsidRPr="00C5000B" w:rsidTr="006253A2">
        <w:tc>
          <w:tcPr>
            <w:tcW w:w="5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0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2181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Пришкольные летние лагеря, прогулочные группы, детские сады</w:t>
            </w:r>
          </w:p>
        </w:tc>
        <w:tc>
          <w:tcPr>
            <w:tcW w:w="1829" w:type="dxa"/>
          </w:tcPr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49" w:type="dxa"/>
          </w:tcPr>
          <w:p w:rsidR="000A57E8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B">
              <w:rPr>
                <w:rFonts w:ascii="Times New Roman" w:hAnsi="Times New Roman" w:cs="Times New Roman"/>
                <w:sz w:val="24"/>
                <w:szCs w:val="24"/>
              </w:rPr>
              <w:t>РКЦ «Березка»</w:t>
            </w:r>
          </w:p>
          <w:p w:rsidR="000A57E8" w:rsidRPr="00C5000B" w:rsidRDefault="000A57E8" w:rsidP="0062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7E8" w:rsidRPr="00C5000B" w:rsidRDefault="000A57E8" w:rsidP="000A57E8">
      <w:pPr>
        <w:rPr>
          <w:sz w:val="24"/>
          <w:szCs w:val="24"/>
        </w:rPr>
      </w:pP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A57E8" w:rsidRDefault="000A57E8" w:rsidP="000A57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903" w:rsidRDefault="00C87903">
      <w:bookmarkStart w:id="0" w:name="_GoBack"/>
      <w:bookmarkEnd w:id="0"/>
    </w:p>
    <w:sectPr w:rsidR="00C87903" w:rsidSect="00262676">
      <w:pgSz w:w="11906" w:h="16838"/>
      <w:pgMar w:top="1134" w:right="850" w:bottom="1134" w:left="85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002"/>
    <w:multiLevelType w:val="hybridMultilevel"/>
    <w:tmpl w:val="A2B8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4C0E"/>
    <w:multiLevelType w:val="hybridMultilevel"/>
    <w:tmpl w:val="C706A9CE"/>
    <w:lvl w:ilvl="0" w:tplc="1CBA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E8"/>
    <w:rsid w:val="0001351D"/>
    <w:rsid w:val="000A57E8"/>
    <w:rsid w:val="001E7B7D"/>
    <w:rsid w:val="00262676"/>
    <w:rsid w:val="006253A2"/>
    <w:rsid w:val="00724182"/>
    <w:rsid w:val="008256D2"/>
    <w:rsid w:val="00AD36E0"/>
    <w:rsid w:val="00C87903"/>
    <w:rsid w:val="00E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BB92-FD57-4D7B-839B-903F075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E8"/>
    <w:pPr>
      <w:ind w:left="720"/>
      <w:contextualSpacing/>
    </w:pPr>
  </w:style>
  <w:style w:type="table" w:styleId="a4">
    <w:name w:val="Table Grid"/>
    <w:basedOn w:val="a1"/>
    <w:uiPriority w:val="39"/>
    <w:rsid w:val="000A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E434-AE24-4E28-B177-C8B9E2E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Мартынова</dc:creator>
  <cp:keywords/>
  <dc:description/>
  <cp:lastModifiedBy>Наталья Мартынова</cp:lastModifiedBy>
  <cp:revision>5</cp:revision>
  <cp:lastPrinted>2020-01-15T07:41:00Z</cp:lastPrinted>
  <dcterms:created xsi:type="dcterms:W3CDTF">2020-01-10T12:13:00Z</dcterms:created>
  <dcterms:modified xsi:type="dcterms:W3CDTF">2020-01-15T07:43:00Z</dcterms:modified>
</cp:coreProperties>
</file>